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85" w:rsidRPr="00FA7387" w:rsidRDefault="00FA7387" w:rsidP="00FA7387">
      <w:pPr>
        <w:jc w:val="center"/>
        <w:rPr>
          <w:b/>
          <w:sz w:val="28"/>
          <w:szCs w:val="28"/>
        </w:rPr>
      </w:pPr>
      <w:r w:rsidRPr="00FA7387">
        <w:rPr>
          <w:b/>
          <w:sz w:val="28"/>
          <w:szCs w:val="28"/>
        </w:rPr>
        <w:t>GENOA PARK DISTRICT</w:t>
      </w:r>
    </w:p>
    <w:p w:rsidR="00FA7387" w:rsidRPr="00FA7387" w:rsidRDefault="00FA7387" w:rsidP="00FA7387">
      <w:pPr>
        <w:jc w:val="center"/>
        <w:rPr>
          <w:b/>
          <w:sz w:val="28"/>
          <w:szCs w:val="28"/>
        </w:rPr>
      </w:pPr>
      <w:r w:rsidRPr="00FA7387">
        <w:rPr>
          <w:b/>
          <w:sz w:val="28"/>
          <w:szCs w:val="28"/>
        </w:rPr>
        <w:t>BOARD OF DIRECTORS MEETING</w:t>
      </w:r>
    </w:p>
    <w:p w:rsidR="00FA7387" w:rsidRPr="00FA7387" w:rsidRDefault="003015C6" w:rsidP="00FA7387">
      <w:pPr>
        <w:jc w:val="center"/>
        <w:rPr>
          <w:b/>
          <w:sz w:val="28"/>
          <w:szCs w:val="28"/>
        </w:rPr>
      </w:pPr>
      <w:r>
        <w:rPr>
          <w:b/>
          <w:sz w:val="28"/>
          <w:szCs w:val="28"/>
        </w:rPr>
        <w:t>NOVEMBER 7TH</w:t>
      </w:r>
      <w:r w:rsidR="00FA7387" w:rsidRPr="00FA7387">
        <w:rPr>
          <w:b/>
          <w:sz w:val="28"/>
          <w:szCs w:val="28"/>
        </w:rPr>
        <w:t>, 2016</w:t>
      </w:r>
    </w:p>
    <w:p w:rsidR="00FA7387" w:rsidRDefault="00FA7387"/>
    <w:p w:rsidR="00A9039D" w:rsidRDefault="00FA7387" w:rsidP="00A9039D">
      <w:r w:rsidRPr="00E6129C">
        <w:rPr>
          <w:b/>
          <w:u w:val="single"/>
        </w:rPr>
        <w:t>MEMBERS HERE:</w:t>
      </w:r>
      <w:r w:rsidR="00A9039D">
        <w:t xml:space="preserve"> </w:t>
      </w:r>
      <w:r>
        <w:t xml:space="preserve"> </w:t>
      </w:r>
    </w:p>
    <w:p w:rsidR="00396EA5" w:rsidRDefault="00396EA5" w:rsidP="00A9039D"/>
    <w:p w:rsidR="00396EA5" w:rsidRDefault="00396EA5" w:rsidP="00A9039D">
      <w:r>
        <w:t>Jerry Busse</w:t>
      </w:r>
      <w:r>
        <w:tab/>
      </w:r>
      <w:r>
        <w:tab/>
        <w:t>Judy Thompson</w:t>
      </w:r>
    </w:p>
    <w:p w:rsidR="00396EA5" w:rsidRDefault="00396EA5" w:rsidP="00A9039D">
      <w:r>
        <w:t>Megan Johnson</w:t>
      </w:r>
      <w:r>
        <w:tab/>
      </w:r>
      <w:r>
        <w:tab/>
        <w:t>Kevin Seisser</w:t>
      </w:r>
    </w:p>
    <w:p w:rsidR="00396EA5" w:rsidRDefault="00396EA5" w:rsidP="00A9039D"/>
    <w:p w:rsidR="00A9039D" w:rsidRDefault="00A9039D" w:rsidP="00A9039D">
      <w:pPr>
        <w:rPr>
          <w:b/>
        </w:rPr>
      </w:pPr>
      <w:r w:rsidRPr="00E6129C">
        <w:rPr>
          <w:b/>
          <w:u w:val="single"/>
        </w:rPr>
        <w:t>MEMBERS ABSENT:</w:t>
      </w:r>
      <w:r>
        <w:rPr>
          <w:b/>
        </w:rPr>
        <w:t xml:space="preserve"> </w:t>
      </w:r>
    </w:p>
    <w:p w:rsidR="00396EA5" w:rsidRPr="00396EA5" w:rsidRDefault="00396EA5" w:rsidP="00A9039D"/>
    <w:p w:rsidR="00396EA5" w:rsidRPr="00396EA5" w:rsidRDefault="00396EA5" w:rsidP="00A9039D">
      <w:r w:rsidRPr="00396EA5">
        <w:t>Antonio Amaya</w:t>
      </w:r>
      <w:r w:rsidRPr="00396EA5">
        <w:tab/>
      </w:r>
      <w:r w:rsidRPr="00396EA5">
        <w:tab/>
        <w:t xml:space="preserve">Virgil </w:t>
      </w:r>
      <w:r w:rsidR="00897E0A" w:rsidRPr="00396EA5">
        <w:t>Hammersley</w:t>
      </w:r>
    </w:p>
    <w:p w:rsidR="00396EA5" w:rsidRPr="00396EA5" w:rsidRDefault="00396EA5" w:rsidP="00A9039D">
      <w:r w:rsidRPr="00396EA5">
        <w:t>Mike Franckowiak</w:t>
      </w:r>
    </w:p>
    <w:p w:rsidR="00A9039D" w:rsidRPr="00A9039D" w:rsidRDefault="00A9039D" w:rsidP="00A9039D">
      <w:pPr>
        <w:rPr>
          <w:b/>
        </w:rPr>
      </w:pPr>
    </w:p>
    <w:p w:rsidR="00FA7387" w:rsidRDefault="00FA7387">
      <w:r w:rsidRPr="00E6129C">
        <w:rPr>
          <w:b/>
          <w:u w:val="single"/>
        </w:rPr>
        <w:t>OTHERS:</w:t>
      </w:r>
      <w:r w:rsidRPr="00A9039D">
        <w:t xml:space="preserve"> </w:t>
      </w:r>
      <w:r w:rsidR="002673EA">
        <w:t xml:space="preserve"> </w:t>
      </w:r>
      <w:r w:rsidR="00396EA5">
        <w:t xml:space="preserve">Paul Bafia, George Ogorek, Bob </w:t>
      </w:r>
      <w:r w:rsidR="003015C6">
        <w:t>Becker, Ruger Wooten</w:t>
      </w:r>
    </w:p>
    <w:p w:rsidR="00A9039D" w:rsidRPr="00A9039D" w:rsidRDefault="00A9039D">
      <w:pPr>
        <w:rPr>
          <w:u w:val="double"/>
        </w:rPr>
      </w:pPr>
    </w:p>
    <w:p w:rsidR="00FA7387" w:rsidRPr="00A9039D" w:rsidRDefault="00FA7387">
      <w:r w:rsidRPr="00E6129C">
        <w:rPr>
          <w:b/>
          <w:u w:val="single"/>
        </w:rPr>
        <w:t>CALL TO ORDER:</w:t>
      </w:r>
      <w:r w:rsidR="00A9039D">
        <w:rPr>
          <w:b/>
        </w:rPr>
        <w:t xml:space="preserve"> </w:t>
      </w:r>
      <w:r w:rsidR="00A9039D" w:rsidRPr="00A9039D">
        <w:t xml:space="preserve">Megan Johnson called the meeting to order at </w:t>
      </w:r>
      <w:r w:rsidR="00AE1091">
        <w:t>6:3</w:t>
      </w:r>
      <w:r w:rsidR="00396EA5">
        <w:t>3</w:t>
      </w:r>
      <w:r w:rsidR="00A9039D" w:rsidRPr="00A9039D">
        <w:t xml:space="preserve"> pm</w:t>
      </w:r>
    </w:p>
    <w:p w:rsidR="00FA7387" w:rsidRDefault="00FA7387"/>
    <w:p w:rsidR="00FA7387" w:rsidRPr="00E6129C" w:rsidRDefault="00FA7387">
      <w:pPr>
        <w:rPr>
          <w:b/>
          <w:u w:val="single"/>
        </w:rPr>
      </w:pPr>
      <w:r w:rsidRPr="00E6129C">
        <w:rPr>
          <w:b/>
          <w:u w:val="single"/>
        </w:rPr>
        <w:t>PLEDGE:</w:t>
      </w:r>
    </w:p>
    <w:p w:rsidR="00AE1091" w:rsidRDefault="00AE1091">
      <w:pPr>
        <w:rPr>
          <w:b/>
          <w:u w:val="single"/>
        </w:rPr>
      </w:pPr>
    </w:p>
    <w:p w:rsidR="00FA7387" w:rsidRDefault="00FA7387">
      <w:r w:rsidRPr="00E6129C">
        <w:rPr>
          <w:b/>
          <w:u w:val="single"/>
        </w:rPr>
        <w:t>CONSENT AGENDA:</w:t>
      </w:r>
      <w:r w:rsidR="00A9039D">
        <w:rPr>
          <w:b/>
        </w:rPr>
        <w:t xml:space="preserve"> </w:t>
      </w:r>
      <w:r w:rsidR="00AE1091">
        <w:t xml:space="preserve">Judy Thompson </w:t>
      </w:r>
      <w:r w:rsidR="00A9039D" w:rsidRPr="00A9039D">
        <w:t>made a motion to accept the consent</w:t>
      </w:r>
      <w:r w:rsidR="00AE1091">
        <w:t xml:space="preserve"> Agenda as Presented</w:t>
      </w:r>
      <w:r w:rsidR="00A9039D" w:rsidRPr="00A9039D">
        <w:t xml:space="preserve">. </w:t>
      </w:r>
      <w:r w:rsidR="00396EA5">
        <w:t>Kevin Seisser</w:t>
      </w:r>
      <w:r w:rsidR="00A9039D" w:rsidRPr="00A9039D">
        <w:t xml:space="preserve"> 2</w:t>
      </w:r>
      <w:r w:rsidR="00A9039D" w:rsidRPr="00A9039D">
        <w:rPr>
          <w:vertAlign w:val="superscript"/>
        </w:rPr>
        <w:t>nd</w:t>
      </w:r>
      <w:r w:rsidR="00A9039D" w:rsidRPr="00A9039D">
        <w:t xml:space="preserve"> the motion</w:t>
      </w:r>
      <w:r w:rsidR="00AE1091">
        <w:t xml:space="preserve"> and vote was taken</w:t>
      </w:r>
      <w:r w:rsidR="00A9039D" w:rsidRPr="00A9039D">
        <w:t>.</w:t>
      </w:r>
      <w:r w:rsidR="00AE1091">
        <w:t xml:space="preserve"> </w:t>
      </w:r>
      <w:r w:rsidR="002673EA">
        <w:t xml:space="preserve"> </w:t>
      </w:r>
      <w:r w:rsidR="00A9039D" w:rsidRPr="00A9039D">
        <w:t xml:space="preserve"> All vote yes</w:t>
      </w:r>
      <w:r w:rsidR="00AE1091">
        <w:t xml:space="preserve"> Nays: 0 Motion</w:t>
      </w:r>
      <w:r w:rsidR="00A9039D" w:rsidRPr="00A9039D">
        <w:t xml:space="preserve"> passed.</w:t>
      </w:r>
    </w:p>
    <w:p w:rsidR="000E5D99" w:rsidRDefault="000E5D99"/>
    <w:p w:rsidR="00FA7387" w:rsidRDefault="00FA7387" w:rsidP="00FA7387">
      <w:pPr>
        <w:ind w:left="720" w:hanging="720"/>
      </w:pPr>
      <w:r w:rsidRPr="00E6129C">
        <w:rPr>
          <w:b/>
          <w:u w:val="single"/>
        </w:rPr>
        <w:t>TOPICS FROM THE FLOOR</w:t>
      </w:r>
      <w:r w:rsidRPr="00FA7387">
        <w:rPr>
          <w:b/>
        </w:rPr>
        <w:t>:</w:t>
      </w:r>
      <w:r w:rsidR="00A9039D">
        <w:rPr>
          <w:b/>
        </w:rPr>
        <w:t xml:space="preserve"> </w:t>
      </w:r>
      <w:r w:rsidR="00A9039D" w:rsidRPr="00A9039D">
        <w:t>None</w:t>
      </w:r>
    </w:p>
    <w:p w:rsidR="00396EA5" w:rsidRDefault="00396EA5" w:rsidP="00FA7387">
      <w:pPr>
        <w:ind w:left="720" w:hanging="720"/>
      </w:pPr>
    </w:p>
    <w:p w:rsidR="00396EA5" w:rsidRDefault="00396EA5" w:rsidP="00FA7387">
      <w:pPr>
        <w:ind w:left="720" w:hanging="720"/>
      </w:pPr>
      <w:r w:rsidRPr="00396EA5">
        <w:rPr>
          <w:b/>
          <w:u w:val="single"/>
        </w:rPr>
        <w:t>OLD BUSINESS:</w:t>
      </w:r>
      <w:r>
        <w:rPr>
          <w:b/>
          <w:u w:val="single"/>
        </w:rPr>
        <w:t xml:space="preserve"> </w:t>
      </w:r>
      <w:r w:rsidR="00897E0A">
        <w:t>George</w:t>
      </w:r>
      <w:r w:rsidR="000E5D99">
        <w:t xml:space="preserve"> Ogorek</w:t>
      </w:r>
      <w:r>
        <w:t xml:space="preserve"> went over audit for the year ending April 30, 2016 district audit.  He</w:t>
      </w:r>
    </w:p>
    <w:p w:rsidR="00396EA5" w:rsidRDefault="00396EA5" w:rsidP="00FA7387">
      <w:pPr>
        <w:ind w:left="720" w:hanging="720"/>
      </w:pPr>
      <w:r>
        <w:t xml:space="preserve">Also had suggestions on improving our monthly statements to be easier.  Paul, George and Christy </w:t>
      </w:r>
    </w:p>
    <w:p w:rsidR="00AE1091" w:rsidRDefault="00396EA5" w:rsidP="00FA7387">
      <w:pPr>
        <w:ind w:left="720" w:hanging="720"/>
      </w:pPr>
      <w:r>
        <w:t xml:space="preserve">(accounting) to work on it. </w:t>
      </w:r>
    </w:p>
    <w:p w:rsidR="00396EA5" w:rsidRDefault="00396EA5" w:rsidP="00FA7387">
      <w:pPr>
        <w:ind w:left="720" w:hanging="720"/>
      </w:pPr>
    </w:p>
    <w:p w:rsidR="00396EA5" w:rsidRDefault="00396EA5" w:rsidP="00FA7387">
      <w:pPr>
        <w:ind w:left="720" w:hanging="720"/>
      </w:pPr>
      <w:r>
        <w:t>Mike Franckowiak here @6:48</w:t>
      </w:r>
    </w:p>
    <w:p w:rsidR="00396EA5" w:rsidRDefault="00396EA5" w:rsidP="00FA7387">
      <w:pPr>
        <w:ind w:left="720" w:hanging="720"/>
      </w:pPr>
      <w:r>
        <w:t>Antonio Amya here @ 6:53</w:t>
      </w:r>
    </w:p>
    <w:p w:rsidR="00396EA5" w:rsidRDefault="00396EA5" w:rsidP="00FA7387">
      <w:pPr>
        <w:ind w:left="720" w:hanging="720"/>
      </w:pPr>
      <w:r>
        <w:t>Judy</w:t>
      </w:r>
      <w:r w:rsidR="008B5609">
        <w:t xml:space="preserve"> Thompson</w:t>
      </w:r>
      <w:r>
        <w:t xml:space="preserve"> made a motion to pass the April 30, 2016 audit.  All yes.  Zero nays.  Motion passes</w:t>
      </w:r>
      <w:r w:rsidR="007E0750">
        <w:t>.</w:t>
      </w:r>
    </w:p>
    <w:p w:rsidR="007E0750" w:rsidRDefault="007E0750" w:rsidP="00FA7387">
      <w:pPr>
        <w:ind w:left="720" w:hanging="720"/>
      </w:pPr>
    </w:p>
    <w:p w:rsidR="007E0750" w:rsidRDefault="007E0750" w:rsidP="007E0750">
      <w:pPr>
        <w:spacing w:line="240" w:lineRule="auto"/>
      </w:pPr>
      <w:r>
        <w:t xml:space="preserve">Paul talked about the tax levy for ending for ending April 17, 2017 ordinance at the December 5 </w:t>
      </w:r>
    </w:p>
    <w:p w:rsidR="007E0750" w:rsidRDefault="007E0750" w:rsidP="007E0750">
      <w:pPr>
        <w:spacing w:line="240" w:lineRule="auto"/>
      </w:pPr>
      <w:r>
        <w:t xml:space="preserve">meeting.  George talked about doing a 5% increase.  George was talking about doing a 10% increase and </w:t>
      </w:r>
    </w:p>
    <w:p w:rsidR="007E0750" w:rsidRDefault="007E0750" w:rsidP="007E0750">
      <w:pPr>
        <w:spacing w:line="240" w:lineRule="auto"/>
      </w:pPr>
      <w:r>
        <w:t>gave his opinions on why the higher increase.</w:t>
      </w:r>
    </w:p>
    <w:p w:rsidR="007E0750" w:rsidRDefault="007E0750" w:rsidP="007E0750">
      <w:pPr>
        <w:spacing w:line="240" w:lineRule="auto"/>
      </w:pPr>
    </w:p>
    <w:p w:rsidR="007E0750" w:rsidRDefault="007E0750" w:rsidP="007E0750">
      <w:pPr>
        <w:spacing w:line="240" w:lineRule="auto"/>
      </w:pPr>
      <w:r>
        <w:t>George</w:t>
      </w:r>
      <w:r w:rsidR="000E5D99">
        <w:t xml:space="preserve"> gone @ 7:06</w:t>
      </w:r>
    </w:p>
    <w:p w:rsidR="000E5D99" w:rsidRDefault="000E5D99" w:rsidP="007E0750">
      <w:pPr>
        <w:spacing w:line="240" w:lineRule="auto"/>
      </w:pPr>
    </w:p>
    <w:p w:rsidR="000E5D99" w:rsidRDefault="000E5D99" w:rsidP="000E5D99">
      <w:pPr>
        <w:spacing w:line="240" w:lineRule="auto"/>
      </w:pPr>
      <w:r>
        <w:t xml:space="preserve">Kevin </w:t>
      </w:r>
      <w:r w:rsidR="008B5609">
        <w:t xml:space="preserve">Seisser </w:t>
      </w:r>
      <w:r>
        <w:t xml:space="preserve">made a motion to approve September 12 and 19, 2016 board of director meeting as presented.  Jerry </w:t>
      </w:r>
      <w:r w:rsidR="008B5609">
        <w:t xml:space="preserve">Busse </w:t>
      </w:r>
      <w:r>
        <w:t>2</w:t>
      </w:r>
      <w:r w:rsidRPr="000E5D99">
        <w:rPr>
          <w:vertAlign w:val="superscript"/>
        </w:rPr>
        <w:t>nd</w:t>
      </w:r>
      <w:r>
        <w:t xml:space="preserve"> All pass.</w:t>
      </w:r>
    </w:p>
    <w:p w:rsidR="000E5D99" w:rsidRDefault="000E5D99" w:rsidP="007E0750">
      <w:pPr>
        <w:spacing w:line="240" w:lineRule="auto"/>
      </w:pPr>
    </w:p>
    <w:p w:rsidR="000E5D99" w:rsidRDefault="000E5D99" w:rsidP="007E0750">
      <w:pPr>
        <w:spacing w:line="240" w:lineRule="auto"/>
      </w:pPr>
      <w:r>
        <w:t xml:space="preserve">Paul talked about the charges.  The $822.64 was a capitol reimbursement for capital </w:t>
      </w:r>
      <w:r w:rsidR="00897E0A">
        <w:t>purchase</w:t>
      </w:r>
      <w:r>
        <w:t xml:space="preserve"> on our credit card.  It was accidently used as dues and seminars.  The charges were $465.49 for web hosting </w:t>
      </w:r>
      <w:r>
        <w:lastRenderedPageBreak/>
        <w:t xml:space="preserve">and $357.17 for auto repairs at Genoa Auto.  Judy </w:t>
      </w:r>
      <w:r w:rsidR="008B5609">
        <w:t xml:space="preserve">Thompson </w:t>
      </w:r>
      <w:r>
        <w:t xml:space="preserve">made a motion to pay </w:t>
      </w:r>
      <w:r w:rsidR="00897E0A">
        <w:t>capital</w:t>
      </w:r>
      <w:r>
        <w:t xml:space="preserve"> fund bills for $2,671.06.  Mike </w:t>
      </w:r>
      <w:r w:rsidR="008B5609">
        <w:t xml:space="preserve">Franckowiak </w:t>
      </w:r>
      <w:r>
        <w:t>2</w:t>
      </w:r>
      <w:r w:rsidRPr="000E5D99">
        <w:rPr>
          <w:vertAlign w:val="superscript"/>
        </w:rPr>
        <w:t>nd</w:t>
      </w:r>
      <w:r>
        <w:t xml:space="preserve">.  All </w:t>
      </w:r>
      <w:r w:rsidR="00897E0A">
        <w:t>yes</w:t>
      </w:r>
      <w:r>
        <w:t>.  Motion passes.</w:t>
      </w:r>
    </w:p>
    <w:p w:rsidR="000E5D99" w:rsidRDefault="000E5D99" w:rsidP="007E0750">
      <w:pPr>
        <w:spacing w:line="240" w:lineRule="auto"/>
      </w:pPr>
    </w:p>
    <w:p w:rsidR="000E5D99" w:rsidRDefault="000E5D99" w:rsidP="007E0750">
      <w:pPr>
        <w:spacing w:line="240" w:lineRule="auto"/>
      </w:pPr>
      <w:r>
        <w:t>Paul</w:t>
      </w:r>
      <w:r w:rsidR="00897E0A">
        <w:t xml:space="preserve"> </w:t>
      </w:r>
      <w:r w:rsidR="008B5609">
        <w:t>talked about Sandwich and</w:t>
      </w:r>
      <w:r>
        <w:t xml:space="preserve"> Rochelle Park Dist</w:t>
      </w:r>
      <w:r w:rsidR="00052F05">
        <w:t xml:space="preserve">rict to join Kishwaukee </w:t>
      </w:r>
      <w:r w:rsidR="00897E0A">
        <w:t>Special</w:t>
      </w:r>
      <w:r w:rsidR="00052F05">
        <w:t xml:space="preserve"> Recreation Association</w:t>
      </w:r>
      <w:r w:rsidR="00897E0A">
        <w:t>.  Paul gave everyone a rough copy of the agreement for KSRA as amended.  Discussed and will talk later.</w:t>
      </w:r>
    </w:p>
    <w:p w:rsidR="00897E0A" w:rsidRDefault="00897E0A" w:rsidP="007E0750">
      <w:pPr>
        <w:spacing w:line="240" w:lineRule="auto"/>
      </w:pPr>
    </w:p>
    <w:p w:rsidR="00897E0A" w:rsidRDefault="00897E0A" w:rsidP="007E0750">
      <w:pPr>
        <w:spacing w:line="240" w:lineRule="auto"/>
      </w:pPr>
      <w:r>
        <w:t>Paul talked on OSLAD g</w:t>
      </w:r>
      <w:r w:rsidR="003015C6">
        <w:t>rant/skate park agreement with Planning R</w:t>
      </w:r>
      <w:r>
        <w:t xml:space="preserve">esources.  Paul said that the agreement has expired and we talked about our options.  Jerry brought layouts of the possible skate park layouts and sizes.  The general consensus was to keep the skate park location as is.  </w:t>
      </w:r>
    </w:p>
    <w:p w:rsidR="00897E0A" w:rsidRDefault="00897E0A" w:rsidP="007E0750">
      <w:pPr>
        <w:spacing w:line="240" w:lineRule="auto"/>
      </w:pPr>
    </w:p>
    <w:p w:rsidR="00897E0A" w:rsidRDefault="00897E0A" w:rsidP="007E0750">
      <w:pPr>
        <w:spacing w:line="240" w:lineRule="auto"/>
      </w:pPr>
      <w:r>
        <w:t xml:space="preserve">Paul talked about a meeting he went to about the new law that about </w:t>
      </w:r>
      <w:r w:rsidR="002033F2">
        <w:t>exempt</w:t>
      </w:r>
      <w:r>
        <w:t xml:space="preserve"> overtim</w:t>
      </w:r>
      <w:r w:rsidR="003015C6">
        <w:t>e employees.  Currently there are</w:t>
      </w:r>
      <w:r>
        <w:t xml:space="preserve"> 4 employees that it would effect.  He received more information on it.  Very confus</w:t>
      </w:r>
      <w:r w:rsidR="00C322A3">
        <w:t>ing.  Kristi may fall under non-</w:t>
      </w:r>
      <w:r>
        <w:t xml:space="preserve">exempt (hours would not </w:t>
      </w:r>
      <w:r w:rsidR="002033F2">
        <w:t>affect) Holly</w:t>
      </w:r>
      <w:r>
        <w:t xml:space="preserve"> is over the 40 hour week and may be effected.  Paul recommends to bump her rate to the minimum.  Jerry </w:t>
      </w:r>
      <w:r w:rsidR="008B5609">
        <w:t xml:space="preserve">Busse </w:t>
      </w:r>
      <w:r>
        <w:t xml:space="preserve">made a motion to put Kristi at non-exempt and Holly be moved to </w:t>
      </w:r>
      <w:r w:rsidR="002033F2">
        <w:t>minimum</w:t>
      </w:r>
      <w:r w:rsidR="003015C6">
        <w:t>.  Kevi</w:t>
      </w:r>
      <w:r>
        <w:t>n</w:t>
      </w:r>
      <w:r w:rsidR="008B5609">
        <w:t xml:space="preserve"> Seisser</w:t>
      </w:r>
      <w:r>
        <w:t xml:space="preserve"> 2</w:t>
      </w:r>
      <w:r w:rsidRPr="00897E0A">
        <w:rPr>
          <w:vertAlign w:val="superscript"/>
        </w:rPr>
        <w:t>nd</w:t>
      </w:r>
      <w:r>
        <w:t xml:space="preserve"> All yes.  Motion passes.</w:t>
      </w:r>
    </w:p>
    <w:p w:rsidR="00C322A3" w:rsidRDefault="00C322A3" w:rsidP="007E0750">
      <w:pPr>
        <w:spacing w:line="240" w:lineRule="auto"/>
      </w:pPr>
    </w:p>
    <w:p w:rsidR="00C322A3" w:rsidRDefault="00C322A3" w:rsidP="007E0750">
      <w:pPr>
        <w:spacing w:line="240" w:lineRule="auto"/>
      </w:pPr>
      <w:r>
        <w:t xml:space="preserve">Paul advised that he will be putting his family on this health insurance through the park </w:t>
      </w:r>
      <w:r w:rsidR="002033F2">
        <w:t>district. Doug’s</w:t>
      </w:r>
      <w:r>
        <w:t xml:space="preserve"> rates are going up as well.  He said it will probably be cheaper to have Paul and Doug as family insurance instead of individual.  Hopefully Paul will have quotes by next meeting.</w:t>
      </w:r>
    </w:p>
    <w:p w:rsidR="007E0750" w:rsidRDefault="007E0750" w:rsidP="00FA7387">
      <w:pPr>
        <w:ind w:left="720" w:hanging="720"/>
        <w:rPr>
          <w:b/>
        </w:rPr>
      </w:pPr>
    </w:p>
    <w:p w:rsidR="00396EA5" w:rsidRDefault="00396EA5" w:rsidP="00FA7387">
      <w:pPr>
        <w:ind w:left="720" w:hanging="720"/>
        <w:rPr>
          <w:b/>
        </w:rPr>
      </w:pPr>
    </w:p>
    <w:p w:rsidR="00396EA5" w:rsidRDefault="00396EA5" w:rsidP="00FA7387">
      <w:pPr>
        <w:ind w:left="720" w:hanging="720"/>
        <w:rPr>
          <w:b/>
        </w:rPr>
      </w:pPr>
    </w:p>
    <w:p w:rsidR="002033F2" w:rsidRDefault="00396EA5" w:rsidP="00C322A3">
      <w:pPr>
        <w:ind w:left="720" w:hanging="720"/>
      </w:pPr>
      <w:r w:rsidRPr="00396EA5">
        <w:rPr>
          <w:b/>
          <w:u w:val="single"/>
        </w:rPr>
        <w:t>NEW BUSINESS:</w:t>
      </w:r>
      <w:r w:rsidR="00C322A3">
        <w:rPr>
          <w:b/>
          <w:u w:val="single"/>
        </w:rPr>
        <w:t xml:space="preserve"> </w:t>
      </w:r>
      <w:r w:rsidR="00C322A3">
        <w:t>Talked with Bob about the Alcated-</w:t>
      </w:r>
      <w:r w:rsidR="002033F2">
        <w:t>Lucent for</w:t>
      </w:r>
      <w:r w:rsidR="00C322A3">
        <w:t xml:space="preserve"> monitoring well ab</w:t>
      </w:r>
      <w:r w:rsidR="002033F2">
        <w:t>an</w:t>
      </w:r>
      <w:r w:rsidR="00C322A3">
        <w:t xml:space="preserve">donment and </w:t>
      </w:r>
    </w:p>
    <w:p w:rsidR="00C322A3" w:rsidRDefault="00C322A3" w:rsidP="00C322A3">
      <w:pPr>
        <w:ind w:left="720" w:hanging="720"/>
      </w:pPr>
      <w:r>
        <w:t xml:space="preserve">closure.  </w:t>
      </w:r>
    </w:p>
    <w:p w:rsidR="002033F2" w:rsidRDefault="002033F2" w:rsidP="00C322A3">
      <w:pPr>
        <w:ind w:left="720" w:hanging="720"/>
      </w:pPr>
    </w:p>
    <w:p w:rsidR="00C322A3" w:rsidRDefault="00C322A3" w:rsidP="00C322A3">
      <w:pPr>
        <w:ind w:left="720" w:hanging="720"/>
      </w:pPr>
      <w:r>
        <w:t xml:space="preserve">Paul discussed about 3 wells that </w:t>
      </w:r>
      <w:r w:rsidR="002033F2">
        <w:t>leaked</w:t>
      </w:r>
      <w:r w:rsidR="003015C6">
        <w:t xml:space="preserve"> and some soaked in ground.  Time has expired</w:t>
      </w:r>
      <w:r>
        <w:t xml:space="preserve"> and now </w:t>
      </w:r>
    </w:p>
    <w:p w:rsidR="002033F2" w:rsidRDefault="00C322A3" w:rsidP="00C322A3">
      <w:pPr>
        <w:ind w:left="720" w:hanging="720"/>
      </w:pPr>
      <w:r>
        <w:t xml:space="preserve">can be capped or removed. Judy made a motion to approve city agreement of monitoring well removal </w:t>
      </w:r>
    </w:p>
    <w:p w:rsidR="00396EA5" w:rsidRDefault="00C322A3" w:rsidP="00C322A3">
      <w:pPr>
        <w:ind w:left="720" w:hanging="720"/>
      </w:pPr>
      <w:r>
        <w:t xml:space="preserve">by Alcatel-Lucent.  Mike </w:t>
      </w:r>
      <w:r w:rsidR="008B5609">
        <w:t xml:space="preserve">Franckowiak </w:t>
      </w:r>
      <w:r>
        <w:t>2</w:t>
      </w:r>
      <w:r w:rsidRPr="00C322A3">
        <w:rPr>
          <w:vertAlign w:val="superscript"/>
        </w:rPr>
        <w:t>nd</w:t>
      </w:r>
      <w:r>
        <w:t>.  All yes</w:t>
      </w:r>
      <w:r w:rsidR="002033F2">
        <w:t>.  Motion passes.</w:t>
      </w:r>
    </w:p>
    <w:p w:rsidR="002033F2" w:rsidRDefault="002033F2" w:rsidP="00C322A3">
      <w:pPr>
        <w:ind w:left="720" w:hanging="720"/>
      </w:pPr>
    </w:p>
    <w:p w:rsidR="002033F2" w:rsidRDefault="002033F2" w:rsidP="00C322A3">
      <w:pPr>
        <w:ind w:left="720" w:hanging="720"/>
      </w:pPr>
      <w:r>
        <w:t xml:space="preserve">Paul talked on employee personal policy on updates and revisions.  Went over the new laws that will </w:t>
      </w:r>
    </w:p>
    <w:p w:rsidR="002033F2" w:rsidRDefault="002033F2" w:rsidP="00C322A3">
      <w:pPr>
        <w:ind w:left="720" w:hanging="720"/>
      </w:pPr>
      <w:r>
        <w:t>have to be amended into handbook and will need to have meeting to go over changes.</w:t>
      </w:r>
    </w:p>
    <w:p w:rsidR="002033F2" w:rsidRDefault="002033F2" w:rsidP="00C322A3">
      <w:pPr>
        <w:ind w:left="720" w:hanging="720"/>
      </w:pPr>
    </w:p>
    <w:p w:rsidR="008B5609" w:rsidRDefault="002033F2" w:rsidP="00C322A3">
      <w:pPr>
        <w:ind w:left="720" w:hanging="720"/>
      </w:pPr>
      <w:r>
        <w:t xml:space="preserve">Paul went over the dates for meeting for 2017.  Motion made by Jerry </w:t>
      </w:r>
      <w:r w:rsidR="008B5609">
        <w:t xml:space="preserve">Busse </w:t>
      </w:r>
      <w:r>
        <w:t>to approve 2017 board</w:t>
      </w:r>
    </w:p>
    <w:p w:rsidR="002033F2" w:rsidRDefault="002033F2" w:rsidP="00C322A3">
      <w:pPr>
        <w:ind w:left="720" w:hanging="720"/>
      </w:pPr>
      <w:r>
        <w:t xml:space="preserve">meeting dates.  Mike </w:t>
      </w:r>
      <w:r w:rsidR="008B5609">
        <w:t xml:space="preserve">Franckowiak </w:t>
      </w:r>
      <w:r>
        <w:t>2</w:t>
      </w:r>
      <w:r w:rsidRPr="002033F2">
        <w:rPr>
          <w:vertAlign w:val="superscript"/>
        </w:rPr>
        <w:t>nd</w:t>
      </w:r>
      <w:r>
        <w:t>.  All yes.  Motion passes.</w:t>
      </w:r>
    </w:p>
    <w:p w:rsidR="002033F2" w:rsidRDefault="002033F2" w:rsidP="00C322A3">
      <w:pPr>
        <w:ind w:left="720" w:hanging="720"/>
      </w:pPr>
    </w:p>
    <w:p w:rsidR="002033F2" w:rsidRDefault="003015C6" w:rsidP="00C322A3">
      <w:pPr>
        <w:ind w:left="720" w:hanging="720"/>
      </w:pPr>
      <w:r>
        <w:t>Paul went</w:t>
      </w:r>
      <w:bookmarkStart w:id="0" w:name="_GoBack"/>
      <w:bookmarkEnd w:id="0"/>
      <w:r w:rsidR="002033F2">
        <w:t xml:space="preserve"> over IPRA/IAPD state conference January 19-21 2017.  Anyone interested, Paul would need to </w:t>
      </w:r>
    </w:p>
    <w:p w:rsidR="002033F2" w:rsidRDefault="002033F2" w:rsidP="002033F2">
      <w:pPr>
        <w:ind w:left="720" w:hanging="720"/>
      </w:pPr>
      <w:r>
        <w:t>know by December 5, 2016.</w:t>
      </w:r>
    </w:p>
    <w:p w:rsidR="002033F2" w:rsidRDefault="002033F2" w:rsidP="002033F2">
      <w:pPr>
        <w:ind w:left="720" w:hanging="720"/>
      </w:pPr>
    </w:p>
    <w:p w:rsidR="008B5609" w:rsidRDefault="002033F2" w:rsidP="002033F2">
      <w:pPr>
        <w:ind w:left="720" w:hanging="720"/>
      </w:pPr>
      <w:r>
        <w:t xml:space="preserve">Paul went over the reimbursement form with a new law going into effect January 1, 2017.  3 </w:t>
      </w:r>
    </w:p>
    <w:p w:rsidR="008B5609" w:rsidRDefault="002033F2" w:rsidP="002033F2">
      <w:pPr>
        <w:ind w:left="720" w:hanging="720"/>
      </w:pPr>
      <w:r>
        <w:t xml:space="preserve">reimbursements were turned in for Doug for $775.00.  Paul for $775.00.  Paul $710.00 for conferences.  </w:t>
      </w:r>
    </w:p>
    <w:p w:rsidR="002033F2" w:rsidRDefault="002033F2" w:rsidP="002033F2">
      <w:pPr>
        <w:ind w:left="720" w:hanging="720"/>
      </w:pPr>
      <w:r>
        <w:t>Mike</w:t>
      </w:r>
      <w:r w:rsidR="008B5609">
        <w:t xml:space="preserve"> Franckowiak</w:t>
      </w:r>
      <w:r>
        <w:t xml:space="preserve"> 2</w:t>
      </w:r>
      <w:r w:rsidRPr="002033F2">
        <w:rPr>
          <w:vertAlign w:val="superscript"/>
        </w:rPr>
        <w:t>nd</w:t>
      </w:r>
      <w:r>
        <w:t>.  All yes.  Motion passes.</w:t>
      </w:r>
    </w:p>
    <w:p w:rsidR="002033F2" w:rsidRDefault="002033F2" w:rsidP="002033F2">
      <w:pPr>
        <w:ind w:left="720" w:hanging="720"/>
      </w:pPr>
    </w:p>
    <w:p w:rsidR="002033F2" w:rsidRDefault="002033F2" w:rsidP="002033F2">
      <w:pPr>
        <w:ind w:left="720" w:hanging="720"/>
        <w:rPr>
          <w:b/>
        </w:rPr>
      </w:pPr>
    </w:p>
    <w:p w:rsidR="00396EA5" w:rsidRDefault="00396EA5" w:rsidP="001D23B7">
      <w:pPr>
        <w:rPr>
          <w:b/>
        </w:rPr>
      </w:pPr>
    </w:p>
    <w:p w:rsidR="00396EA5" w:rsidRPr="002033F2" w:rsidRDefault="00396EA5" w:rsidP="001D23B7">
      <w:r w:rsidRPr="00396EA5">
        <w:rPr>
          <w:b/>
          <w:u w:val="single"/>
        </w:rPr>
        <w:t>DIRECTORS REPORT:</w:t>
      </w:r>
      <w:r w:rsidR="002033F2">
        <w:t xml:space="preserve"> None</w:t>
      </w:r>
    </w:p>
    <w:p w:rsidR="00396EA5" w:rsidRDefault="00396EA5" w:rsidP="001D23B7">
      <w:pPr>
        <w:rPr>
          <w:b/>
        </w:rPr>
      </w:pPr>
    </w:p>
    <w:p w:rsidR="004133A3" w:rsidRPr="002033F2" w:rsidRDefault="00396EA5" w:rsidP="004133A3">
      <w:r w:rsidRPr="00396EA5">
        <w:rPr>
          <w:b/>
          <w:u w:val="single"/>
        </w:rPr>
        <w:t>EXECUTIVE SESSION:</w:t>
      </w:r>
      <w:r w:rsidR="002033F2">
        <w:t xml:space="preserve"> None</w:t>
      </w:r>
    </w:p>
    <w:p w:rsidR="00396EA5" w:rsidRDefault="00396EA5" w:rsidP="004133A3">
      <w:pPr>
        <w:rPr>
          <w:b/>
          <w:u w:val="single"/>
        </w:rPr>
      </w:pPr>
    </w:p>
    <w:p w:rsidR="00396EA5" w:rsidRDefault="00396EA5" w:rsidP="004133A3">
      <w:pPr>
        <w:rPr>
          <w:b/>
          <w:u w:val="single"/>
        </w:rPr>
      </w:pPr>
    </w:p>
    <w:p w:rsidR="002033F2" w:rsidRPr="00C131C9" w:rsidRDefault="00396EA5" w:rsidP="002033F2">
      <w:pPr>
        <w:ind w:left="720" w:hanging="720"/>
      </w:pPr>
      <w:r>
        <w:rPr>
          <w:b/>
          <w:u w:val="single"/>
        </w:rPr>
        <w:t>ADJOURNMENT</w:t>
      </w:r>
      <w:r w:rsidR="002033F2">
        <w:rPr>
          <w:b/>
          <w:u w:val="single"/>
        </w:rPr>
        <w:t xml:space="preserve"> </w:t>
      </w:r>
      <w:r w:rsidR="002033F2">
        <w:t>Judy Thompson made a motion to adjourn meeting.  Mike Franckowiak 2</w:t>
      </w:r>
      <w:r w:rsidR="002033F2" w:rsidRPr="00C131C9">
        <w:rPr>
          <w:vertAlign w:val="superscript"/>
        </w:rPr>
        <w:t>nd</w:t>
      </w:r>
      <w:r w:rsidR="002033F2">
        <w:t xml:space="preserve"> motion.  Vote taken.  All vote yes.  Meeting adjourned at 8:44 pm.</w:t>
      </w:r>
    </w:p>
    <w:p w:rsidR="00396EA5" w:rsidRPr="002033F2" w:rsidRDefault="00396EA5" w:rsidP="004133A3"/>
    <w:sectPr w:rsidR="00396EA5" w:rsidRPr="0020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12ABF"/>
    <w:multiLevelType w:val="hybridMultilevel"/>
    <w:tmpl w:val="5226E3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87"/>
    <w:rsid w:val="00052F05"/>
    <w:rsid w:val="000E5D99"/>
    <w:rsid w:val="001D2303"/>
    <w:rsid w:val="001D23B7"/>
    <w:rsid w:val="002033F2"/>
    <w:rsid w:val="002673EA"/>
    <w:rsid w:val="003015C6"/>
    <w:rsid w:val="00396EA5"/>
    <w:rsid w:val="004133A3"/>
    <w:rsid w:val="00634F1A"/>
    <w:rsid w:val="0074192E"/>
    <w:rsid w:val="007A0945"/>
    <w:rsid w:val="007E0750"/>
    <w:rsid w:val="00836705"/>
    <w:rsid w:val="00897E0A"/>
    <w:rsid w:val="008B5609"/>
    <w:rsid w:val="00925D65"/>
    <w:rsid w:val="009B4A0A"/>
    <w:rsid w:val="009F7248"/>
    <w:rsid w:val="00A9039D"/>
    <w:rsid w:val="00AA7006"/>
    <w:rsid w:val="00AE1091"/>
    <w:rsid w:val="00C322A3"/>
    <w:rsid w:val="00DD192B"/>
    <w:rsid w:val="00DE72B8"/>
    <w:rsid w:val="00E049E8"/>
    <w:rsid w:val="00E6129C"/>
    <w:rsid w:val="00E911E1"/>
    <w:rsid w:val="00FA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4C7E-B168-4390-BCC7-CE687B3A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9D"/>
    <w:pPr>
      <w:ind w:left="720"/>
      <w:contextualSpacing/>
    </w:pPr>
  </w:style>
  <w:style w:type="paragraph" w:styleId="BalloonText">
    <w:name w:val="Balloon Text"/>
    <w:basedOn w:val="Normal"/>
    <w:link w:val="BalloonTextChar"/>
    <w:uiPriority w:val="99"/>
    <w:semiHidden/>
    <w:unhideWhenUsed/>
    <w:rsid w:val="00267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EA"/>
    <w:rPr>
      <w:rFonts w:ascii="Segoe UI" w:hAnsi="Segoe UI" w:cs="Segoe UI"/>
      <w:sz w:val="18"/>
      <w:szCs w:val="18"/>
    </w:rPr>
  </w:style>
  <w:style w:type="paragraph" w:styleId="NoSpacing">
    <w:name w:val="No Spacing"/>
    <w:uiPriority w:val="1"/>
    <w:qFormat/>
    <w:rsid w:val="00925D6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Manager</dc:creator>
  <cp:keywords/>
  <dc:description/>
  <cp:lastModifiedBy>Pool Manager</cp:lastModifiedBy>
  <cp:revision>6</cp:revision>
  <cp:lastPrinted>2016-12-15T22:50:00Z</cp:lastPrinted>
  <dcterms:created xsi:type="dcterms:W3CDTF">2016-12-15T21:19:00Z</dcterms:created>
  <dcterms:modified xsi:type="dcterms:W3CDTF">2016-12-15T22:51:00Z</dcterms:modified>
</cp:coreProperties>
</file>