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70174F" w:rsidP="003D3539">
      <w:pPr>
        <w:jc w:val="center"/>
      </w:pPr>
      <w:r>
        <w:t>GENOA PARK DISTRICT</w:t>
      </w:r>
    </w:p>
    <w:p w:rsidR="0070174F" w:rsidRDefault="0070174F" w:rsidP="008F4B4B">
      <w:pPr>
        <w:jc w:val="center"/>
      </w:pPr>
      <w:r>
        <w:t>BOARD OF DIRECTORS MEETING</w:t>
      </w:r>
    </w:p>
    <w:p w:rsidR="00A54DEE" w:rsidRDefault="00332EB3" w:rsidP="008F4B4B">
      <w:pPr>
        <w:jc w:val="center"/>
      </w:pPr>
      <w:r>
        <w:t>MARCH</w:t>
      </w:r>
      <w:r w:rsidR="008F4B4B">
        <w:t xml:space="preserve"> 6TH</w:t>
      </w:r>
      <w:r w:rsidR="00C2310B">
        <w:t>,</w:t>
      </w:r>
      <w:r w:rsidR="002738D6">
        <w:t xml:space="preserve"> 2017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M</w:t>
      </w:r>
      <w:r w:rsidR="002738D6">
        <w:t>egan Johnson, Kevin Seisser,</w:t>
      </w:r>
      <w:r w:rsidR="0039113C">
        <w:t xml:space="preserve"> Mike Franckowiak</w:t>
      </w:r>
      <w:r w:rsidR="008F4B4B">
        <w:t>, Antonio Amaya</w:t>
      </w:r>
      <w:r w:rsidR="002B0EAA">
        <w:t xml:space="preserve">, Virgil </w:t>
      </w:r>
      <w:r w:rsidR="004F65FA">
        <w:t>Hammersley</w:t>
      </w:r>
      <w:r w:rsidR="002738D6">
        <w:t xml:space="preserve"> &amp; Jerry Busse</w:t>
      </w:r>
    </w:p>
    <w:p w:rsidR="0039113C" w:rsidRDefault="0039113C" w:rsidP="00794735"/>
    <w:p w:rsidR="0092604C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2B0EAA">
        <w:t>Judy Thompson</w:t>
      </w:r>
    </w:p>
    <w:p w:rsidR="00543F2F" w:rsidRDefault="00543F2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8F4B4B">
        <w:t xml:space="preserve">  </w:t>
      </w:r>
      <w:r w:rsidR="003D3539">
        <w:t xml:space="preserve">Megan Johnson </w:t>
      </w:r>
      <w:r w:rsidR="008B0E20">
        <w:t xml:space="preserve">called the meeting to order at </w:t>
      </w:r>
      <w:r w:rsidR="003D3539">
        <w:t>7:00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2B0EAA">
        <w:t>Megan Johnson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2B0EAA">
        <w:t>Mike Franckowiak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9718F6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>: none</w:t>
      </w:r>
    </w:p>
    <w:p w:rsidR="00F6542F" w:rsidRDefault="00F6542F" w:rsidP="006D1417"/>
    <w:p w:rsidR="003542D2" w:rsidRPr="008F4B4B" w:rsidRDefault="008F4B4B" w:rsidP="003542D2">
      <w:pPr>
        <w:rPr>
          <w:b/>
          <w:u w:val="single"/>
        </w:rPr>
      </w:pPr>
      <w:r w:rsidRPr="008F4B4B">
        <w:rPr>
          <w:b/>
          <w:u w:val="single"/>
        </w:rPr>
        <w:t>OLD BUSINESS</w:t>
      </w:r>
    </w:p>
    <w:p w:rsidR="00F6542F" w:rsidRDefault="00F6542F" w:rsidP="003542D2"/>
    <w:p w:rsidR="002B0EAA" w:rsidRDefault="008F4B4B" w:rsidP="008F4B4B">
      <w:r>
        <w:t>1</w:t>
      </w:r>
      <w:r w:rsidR="002738D6">
        <w:t>. OSLAD Grant &amp; Skate Park</w:t>
      </w:r>
      <w:r>
        <w:t xml:space="preserve"> discussion</w:t>
      </w:r>
      <w:r w:rsidR="002738D6">
        <w:t>-</w:t>
      </w:r>
      <w:r>
        <w:t xml:space="preserve"> Paul </w:t>
      </w:r>
      <w:r w:rsidR="002B0EAA">
        <w:t>said every item needs to be at least $5,000.00 in cost.  Items to be on application.  The skate park, sand volleyball, bean bag, Bocce ball</w:t>
      </w:r>
      <w:r w:rsidR="004F65FA">
        <w:t>.</w:t>
      </w:r>
      <w:r w:rsidR="002B0EAA">
        <w:t xml:space="preserve">  Megan went over the locations for the items.  Paul went over the </w:t>
      </w:r>
      <w:r w:rsidR="004F65FA">
        <w:t>next</w:t>
      </w:r>
      <w:r w:rsidR="002B0EAA">
        <w:t xml:space="preserve"> steps.</w:t>
      </w:r>
    </w:p>
    <w:p w:rsidR="002B0EAA" w:rsidRDefault="002B0EAA" w:rsidP="008F4B4B"/>
    <w:p w:rsidR="002B0EAA" w:rsidRDefault="008F4B4B" w:rsidP="008F4B4B">
      <w:r>
        <w:t xml:space="preserve">2.  </w:t>
      </w:r>
      <w:r w:rsidR="002B0EAA">
        <w:t>Paul discussed City of Genoa tax a</w:t>
      </w:r>
      <w:r w:rsidR="004F65FA">
        <w:t>batement for Service C</w:t>
      </w:r>
      <w:r w:rsidR="002B0EAA">
        <w:t>oncepts</w:t>
      </w:r>
      <w:r w:rsidR="004F65FA">
        <w:t>/</w:t>
      </w:r>
      <w:r w:rsidR="002B0EAA">
        <w:t>M</w:t>
      </w:r>
      <w:r w:rsidR="004F65FA">
        <w:t>a</w:t>
      </w:r>
      <w:r w:rsidR="002B0EAA">
        <w:t>lcou</w:t>
      </w:r>
      <w:r w:rsidR="004F65FA">
        <w:t>r</w:t>
      </w:r>
      <w:r w:rsidR="002B0EAA">
        <w:t xml:space="preserve"> Development and J6 </w:t>
      </w:r>
      <w:r w:rsidR="004F65FA">
        <w:t>Polymers</w:t>
      </w:r>
      <w:r w:rsidR="002B0EAA">
        <w:t xml:space="preserve">/Wood Ventures LLC.  Paul had talked to Joe from the city and thought we should accept the city’s request to be a part of the tax </w:t>
      </w:r>
      <w:r w:rsidR="004F65FA">
        <w:t>abatement</w:t>
      </w:r>
      <w:r w:rsidR="002B0EAA">
        <w:t xml:space="preserve"> program.  </w:t>
      </w:r>
    </w:p>
    <w:p w:rsidR="002B0EAA" w:rsidRDefault="002B0EAA" w:rsidP="008F4B4B"/>
    <w:p w:rsidR="008534A9" w:rsidRDefault="002B0EAA" w:rsidP="008F4B4B">
      <w:r>
        <w:t>Jerry Busse made a motion to accept the tax abatement 02-17 Service Concepts/Malcour Development.  Mike Franckowiak 2</w:t>
      </w:r>
      <w:r w:rsidRPr="002B0EAA">
        <w:rPr>
          <w:vertAlign w:val="superscript"/>
        </w:rPr>
        <w:t>nd</w:t>
      </w:r>
      <w:r>
        <w:t>.  The motion passes.</w:t>
      </w:r>
    </w:p>
    <w:p w:rsidR="002B0EAA" w:rsidRDefault="002B0EAA" w:rsidP="008F4B4B"/>
    <w:p w:rsidR="002B0EAA" w:rsidRDefault="002B0EAA" w:rsidP="008F4B4B">
      <w:r>
        <w:t xml:space="preserve">Jerry Busse made a motion to accept the </w:t>
      </w:r>
      <w:r w:rsidR="004F65FA">
        <w:t>tax</w:t>
      </w:r>
      <w:r>
        <w:t xml:space="preserve"> abatement 03-17 for J6 Polymers/Wood Ventures LLC.  Mike </w:t>
      </w:r>
      <w:r w:rsidR="004F65FA">
        <w:t>Franckowiak</w:t>
      </w:r>
      <w:r>
        <w:t xml:space="preserve"> 2</w:t>
      </w:r>
      <w:r w:rsidRPr="002B0EAA">
        <w:rPr>
          <w:vertAlign w:val="superscript"/>
        </w:rPr>
        <w:t>nd</w:t>
      </w:r>
      <w:r>
        <w:t>.  All vote yes.  Motion passes.</w:t>
      </w:r>
    </w:p>
    <w:p w:rsidR="001F630C" w:rsidRDefault="001F630C" w:rsidP="008F4B4B"/>
    <w:p w:rsidR="001F630C" w:rsidRDefault="001F630C" w:rsidP="008F4B4B">
      <w:r>
        <w:t xml:space="preserve">3. Paul went over review </w:t>
      </w:r>
      <w:r w:rsidR="004F65FA">
        <w:t>of A&amp;E proposals for the Chamberlain Park Project.  Paul received 3 quotes:</w:t>
      </w:r>
    </w:p>
    <w:p w:rsidR="004F65FA" w:rsidRDefault="004F65FA" w:rsidP="004F65FA">
      <w:pPr>
        <w:ind w:left="720"/>
      </w:pPr>
      <w:r>
        <w:t>RGC</w:t>
      </w:r>
      <w:r w:rsidR="003B5F6D">
        <w:t xml:space="preserve"> Design $7,860.00</w:t>
      </w:r>
    </w:p>
    <w:p w:rsidR="003B5F6D" w:rsidRDefault="003B5F6D" w:rsidP="004F65FA">
      <w:pPr>
        <w:ind w:left="720"/>
      </w:pPr>
      <w:r>
        <w:t>Fehr/Grahm $11,500.00</w:t>
      </w:r>
    </w:p>
    <w:p w:rsidR="003B5F6D" w:rsidRDefault="003B5F6D" w:rsidP="004F65FA">
      <w:pPr>
        <w:ind w:left="720"/>
      </w:pPr>
      <w:r>
        <w:t>3D Design $16,875.00</w:t>
      </w:r>
    </w:p>
    <w:p w:rsidR="003B5F6D" w:rsidRDefault="003B5F6D" w:rsidP="004F65FA">
      <w:pPr>
        <w:ind w:left="720"/>
      </w:pPr>
    </w:p>
    <w:p w:rsidR="003B5F6D" w:rsidRDefault="003B5F6D" w:rsidP="003B5F6D">
      <w:r>
        <w:t>The Building and Grounds recommend going with RGC Design at a cost of $7,860.00.</w:t>
      </w:r>
    </w:p>
    <w:p w:rsidR="003B5F6D" w:rsidRDefault="003B5F6D" w:rsidP="003B5F6D"/>
    <w:p w:rsidR="003B5F6D" w:rsidRDefault="003B5F6D" w:rsidP="003B5F6D">
      <w:r>
        <w:t>Jerry Busse made a motion to accept RGC Design at a cost of$7,860.00.  Mike Franckowiak 2</w:t>
      </w:r>
      <w:r w:rsidRPr="003B5F6D">
        <w:rPr>
          <w:vertAlign w:val="superscript"/>
        </w:rPr>
        <w:t>nd</w:t>
      </w:r>
      <w:r>
        <w:t>.  All vote yes.  Motion passes.</w:t>
      </w:r>
    </w:p>
    <w:p w:rsidR="002B0EAA" w:rsidRDefault="002B0EAA" w:rsidP="008F4B4B"/>
    <w:p w:rsidR="002B0EAA" w:rsidRDefault="002B0EAA" w:rsidP="008F4B4B"/>
    <w:p w:rsidR="008534A9" w:rsidRDefault="008534A9" w:rsidP="008534A9"/>
    <w:p w:rsidR="008F4B4B" w:rsidRDefault="003B5F6D" w:rsidP="008534A9">
      <w:r>
        <w:t>4</w:t>
      </w:r>
      <w:r w:rsidR="008F4B4B">
        <w:t xml:space="preserve">.  </w:t>
      </w:r>
      <w:r>
        <w:t xml:space="preserve">Paul discussed </w:t>
      </w:r>
      <w:r w:rsidR="003D3539">
        <w:t>replacing</w:t>
      </w:r>
      <w:r>
        <w:t xml:space="preserve"> zero turn mower.  Paul had several quotes.  Building and grounds discussed going with a diesel mower.</w:t>
      </w:r>
    </w:p>
    <w:p w:rsidR="003B5F6D" w:rsidRDefault="003B5F6D" w:rsidP="003B5F6D">
      <w:pPr>
        <w:ind w:left="720"/>
      </w:pPr>
    </w:p>
    <w:p w:rsidR="003B5F6D" w:rsidRDefault="003B5F6D" w:rsidP="003B5F6D">
      <w:pPr>
        <w:ind w:left="720"/>
      </w:pPr>
      <w:r>
        <w:t xml:space="preserve">Johnson Tractor </w:t>
      </w:r>
      <w:r w:rsidR="001A28FC">
        <w:t>with a trade-in at the cost of $11,6980.00</w:t>
      </w:r>
    </w:p>
    <w:p w:rsidR="001A28FC" w:rsidRDefault="001A28FC" w:rsidP="003B5F6D">
      <w:pPr>
        <w:ind w:left="720"/>
      </w:pPr>
      <w:r>
        <w:t>Buck Brothers with a trade-in at the cost of $16,874.01</w:t>
      </w:r>
    </w:p>
    <w:p w:rsidR="001A28FC" w:rsidRDefault="001A28FC" w:rsidP="003B5F6D">
      <w:pPr>
        <w:ind w:left="720"/>
      </w:pPr>
      <w:r>
        <w:t>DeKalb Lawn with a trade-in at the cost of $11,300.00</w:t>
      </w:r>
    </w:p>
    <w:p w:rsidR="001A28FC" w:rsidRDefault="001A28FC" w:rsidP="003B5F6D">
      <w:pPr>
        <w:ind w:left="720"/>
      </w:pPr>
      <w:r>
        <w:t>Bob</w:t>
      </w:r>
      <w:r w:rsidR="003D3539">
        <w:t xml:space="preserve"> </w:t>
      </w:r>
      <w:bookmarkStart w:id="0" w:name="_GoBack"/>
      <w:bookmarkEnd w:id="0"/>
      <w:r>
        <w:t>Cat of Rockford with a trade-in at the cost of $11,660.00 and $15,884.</w:t>
      </w:r>
    </w:p>
    <w:p w:rsidR="001A28FC" w:rsidRDefault="001A28FC" w:rsidP="001A28FC"/>
    <w:p w:rsidR="001A28FC" w:rsidRDefault="001A28FC" w:rsidP="001A28FC">
      <w:r>
        <w:t xml:space="preserve">Jerry Busse made a motion to accept the Johnson Tractor-Rochelle for an Exmark 2017 </w:t>
      </w:r>
      <w:r w:rsidR="003D3539">
        <w:t>diesel</w:t>
      </w:r>
      <w:r>
        <w:t xml:space="preserve"> 25 hp mower at a cost of $11,698.00.  Mike Franckowiak 2</w:t>
      </w:r>
      <w:r w:rsidRPr="001A28FC">
        <w:rPr>
          <w:vertAlign w:val="superscript"/>
        </w:rPr>
        <w:t>nd</w:t>
      </w:r>
      <w:r>
        <w:t>.  All vote yes.  Motion passes.</w:t>
      </w:r>
    </w:p>
    <w:p w:rsidR="003B5F6D" w:rsidRDefault="003B5F6D" w:rsidP="008534A9"/>
    <w:p w:rsidR="001A28FC" w:rsidRDefault="001A28FC" w:rsidP="008534A9">
      <w:r>
        <w:t xml:space="preserve">5.  Paul went over the </w:t>
      </w:r>
      <w:r w:rsidR="003D3539">
        <w:t>agreements</w:t>
      </w:r>
      <w:r>
        <w:t xml:space="preserve"> with GK Baseball and AYSO.  Jerry Busse brought up and amendment with GK Baseball wot place 3 trees out at Kiernan P</w:t>
      </w:r>
      <w:r w:rsidR="003D3539">
        <w:t>ark diamond.  Both items tabled for leagues to look over the agreements.</w:t>
      </w:r>
    </w:p>
    <w:p w:rsidR="008F4B4B" w:rsidRPr="00F112F7" w:rsidRDefault="001A28FC" w:rsidP="008534A9">
      <w:r w:rsidRPr="00F112F7">
        <w:t xml:space="preserve"> </w:t>
      </w:r>
    </w:p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C619D8" w:rsidP="00C619D8">
      <w:r>
        <w:t>None</w:t>
      </w:r>
    </w:p>
    <w:p w:rsidR="00C619D8" w:rsidRDefault="00C619D8" w:rsidP="00C619D8"/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3D3539" w:rsidP="00673ACA">
      <w:r>
        <w:t>Went over report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lastRenderedPageBreak/>
        <w:t>E</w:t>
      </w:r>
      <w:r w:rsidR="008A52C9">
        <w:rPr>
          <w:b/>
          <w:u w:val="single"/>
        </w:rPr>
        <w:t xml:space="preserve">XECUTIVE </w:t>
      </w:r>
      <w:r w:rsidR="00DB1C9D">
        <w:rPr>
          <w:b/>
          <w:u w:val="single"/>
        </w:rPr>
        <w:t>SESSION</w:t>
      </w:r>
      <w:r w:rsidR="00DB1C9D">
        <w:t>:</w:t>
      </w:r>
      <w:r w:rsidR="006F440E">
        <w:t xml:space="preserve">  N/A</w:t>
      </w:r>
    </w:p>
    <w:p w:rsidR="00C619D8" w:rsidRDefault="00C619D8" w:rsidP="00BA71C2"/>
    <w:p w:rsidR="00C619D8" w:rsidRDefault="00C619D8" w:rsidP="00BA71C2"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3D3539" w:rsidP="00C8518C">
      <w:r>
        <w:t>Jerry Busse</w:t>
      </w:r>
      <w:r w:rsidR="00BA71C2">
        <w:t xml:space="preserve"> made</w:t>
      </w:r>
      <w:r w:rsidR="007C0ED8">
        <w:t xml:space="preserve"> a motion to adjourn.  </w:t>
      </w:r>
      <w:r w:rsidR="008F4B4B"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8F4B4B">
        <w:t>8</w:t>
      </w:r>
      <w:r w:rsidR="00C619D8">
        <w:t>:4</w:t>
      </w:r>
      <w:r w:rsidR="003D3539">
        <w:t>7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C619D8" w:rsidP="00C8518C">
      <w:r>
        <w:t xml:space="preserve">Date: </w:t>
      </w:r>
      <w:r w:rsidR="003D3539">
        <w:t>March</w:t>
      </w:r>
      <w:r w:rsidR="008F4B4B">
        <w:t xml:space="preserve"> 6</w:t>
      </w:r>
      <w:r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28FC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1F630C"/>
    <w:rsid w:val="002053B7"/>
    <w:rsid w:val="002053E2"/>
    <w:rsid w:val="00211008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0EAA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2EB3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5F6D"/>
    <w:rsid w:val="003B6603"/>
    <w:rsid w:val="003B6E47"/>
    <w:rsid w:val="003B71E2"/>
    <w:rsid w:val="003C0DB0"/>
    <w:rsid w:val="003C160F"/>
    <w:rsid w:val="003C58F9"/>
    <w:rsid w:val="003D06DE"/>
    <w:rsid w:val="003D1A5E"/>
    <w:rsid w:val="003D3539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6594C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4F65FA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4B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1C9D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43F1-DD92-41B1-9EFC-453344D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3</cp:revision>
  <cp:lastPrinted>2017-01-19T16:11:00Z</cp:lastPrinted>
  <dcterms:created xsi:type="dcterms:W3CDTF">2017-03-08T19:14:00Z</dcterms:created>
  <dcterms:modified xsi:type="dcterms:W3CDTF">2017-03-08T20:26:00Z</dcterms:modified>
</cp:coreProperties>
</file>